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0455" w14:textId="22AD49C0" w:rsidR="00D1415B" w:rsidRPr="006D100B" w:rsidRDefault="00D1415B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  <w:proofErr w:type="spellStart"/>
      <w:r w:rsidRPr="006D100B">
        <w:rPr>
          <w:rFonts w:ascii="Circular Std Book" w:hAnsi="Circular Std Book" w:cs="Circular Std Book"/>
          <w:sz w:val="20"/>
          <w:szCs w:val="20"/>
        </w:rPr>
        <w:t>Ivm</w:t>
      </w:r>
      <w:proofErr w:type="spellEnd"/>
      <w:r w:rsidRPr="006D100B">
        <w:rPr>
          <w:rFonts w:ascii="Circular Std Book" w:hAnsi="Circular Std Book" w:cs="Circular Std Book"/>
          <w:sz w:val="20"/>
          <w:szCs w:val="20"/>
        </w:rPr>
        <w:t xml:space="preserve"> de zorgvuldigheid en u zo goed mogelijk te </w:t>
      </w:r>
      <w:r w:rsidR="00F760A7" w:rsidRPr="006D100B">
        <w:rPr>
          <w:rFonts w:ascii="Circular Std Book" w:hAnsi="Circular Std Book" w:cs="Circular Std Book"/>
          <w:sz w:val="20"/>
          <w:szCs w:val="20"/>
        </w:rPr>
        <w:t xml:space="preserve">willen 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begrijpen, worden alleen volledig ingevulde formulieren in behandeling genomen. Meldingen betreffende ongewenst gedrag kunnen ook direct gemeld worden bij het Centrum Veilige Sport. Dit kan ook anoniem. De gegevens treft u via deze </w:t>
      </w:r>
      <w:hyperlink r:id="rId11" w:history="1">
        <w:r w:rsidRPr="006D100B">
          <w:rPr>
            <w:rStyle w:val="Hyperlink"/>
            <w:rFonts w:ascii="Circular Std Book" w:hAnsi="Circular Std Book" w:cs="Circular Std Book"/>
            <w:sz w:val="20"/>
            <w:szCs w:val="20"/>
          </w:rPr>
          <w:t>link</w:t>
        </w:r>
      </w:hyperlink>
      <w:r w:rsidRPr="006D100B">
        <w:rPr>
          <w:rFonts w:ascii="Circular Std Book" w:hAnsi="Circular Std Book" w:cs="Circular Std Book"/>
          <w:sz w:val="20"/>
          <w:szCs w:val="20"/>
        </w:rPr>
        <w:t>.</w:t>
      </w:r>
    </w:p>
    <w:p w14:paraId="32A2F909" w14:textId="77777777" w:rsidR="00D1415B" w:rsidRPr="006D100B" w:rsidRDefault="00D1415B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</w:p>
    <w:p w14:paraId="6649F450" w14:textId="77777777" w:rsidR="00E95A7E" w:rsidRPr="006D100B" w:rsidRDefault="00D1415B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  <w:r w:rsidRPr="006D100B">
        <w:rPr>
          <w:rFonts w:ascii="Circular Std Book" w:hAnsi="Circular Std Book" w:cs="Circular Std Book"/>
          <w:sz w:val="20"/>
          <w:szCs w:val="20"/>
        </w:rPr>
        <w:t xml:space="preserve">Wij gaan graag met u in gesprek. </w:t>
      </w:r>
      <w:r w:rsidR="006E7577" w:rsidRPr="006D100B">
        <w:rPr>
          <w:rFonts w:ascii="Circular Std Book" w:hAnsi="Circular Std Book" w:cs="Circular Std Book"/>
          <w:sz w:val="20"/>
          <w:szCs w:val="20"/>
        </w:rPr>
        <w:t>Daarom worden a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nonieme klachten met betrekking tot onze dienstverlening en de bij ons aangesloten organisaties </w:t>
      </w:r>
      <w:r w:rsidR="00026510" w:rsidRPr="006D100B">
        <w:rPr>
          <w:rFonts w:ascii="Circular Std Book" w:hAnsi="Circular Std Book" w:cs="Circular Std Book"/>
          <w:sz w:val="20"/>
          <w:szCs w:val="20"/>
        </w:rPr>
        <w:t>n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iet in behandeling genomen. </w:t>
      </w:r>
    </w:p>
    <w:p w14:paraId="1B022101" w14:textId="77777777" w:rsidR="00E95A7E" w:rsidRPr="006D100B" w:rsidRDefault="00E95A7E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</w:p>
    <w:p w14:paraId="2156DD3E" w14:textId="77777777" w:rsidR="00477970" w:rsidRPr="006D100B" w:rsidRDefault="00D1415B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  <w:r w:rsidRPr="006D100B">
        <w:rPr>
          <w:rFonts w:ascii="Circular Std Book" w:hAnsi="Circular Std Book" w:cs="Circular Std Book"/>
          <w:sz w:val="20"/>
          <w:szCs w:val="20"/>
        </w:rPr>
        <w:t xml:space="preserve">Bij klachten over organisaties die Envoz </w:t>
      </w:r>
      <w:r w:rsidR="004F7F62" w:rsidRPr="006D100B">
        <w:rPr>
          <w:rFonts w:ascii="Circular Std Book" w:hAnsi="Circular Std Book" w:cs="Circular Std Book"/>
          <w:sz w:val="20"/>
          <w:szCs w:val="20"/>
        </w:rPr>
        <w:t>I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nternationale Zwemdiploma’s uitgeven, dient u eerst met hen in gesprek te zijn alvorens wij </w:t>
      </w:r>
      <w:r w:rsidR="00477970" w:rsidRPr="006D100B">
        <w:rPr>
          <w:rFonts w:ascii="Circular Std Book" w:hAnsi="Circular Std Book" w:cs="Circular Std Book"/>
          <w:sz w:val="20"/>
          <w:szCs w:val="20"/>
        </w:rPr>
        <w:t xml:space="preserve">de mogelijkheid hebben om te </w:t>
      </w:r>
      <w:r w:rsidRPr="006D100B">
        <w:rPr>
          <w:rFonts w:ascii="Circular Std Book" w:hAnsi="Circular Std Book" w:cs="Circular Std Book"/>
          <w:sz w:val="20"/>
          <w:szCs w:val="20"/>
        </w:rPr>
        <w:t>bemiddelen.</w:t>
      </w:r>
      <w:r w:rsidR="00026510" w:rsidRPr="006D100B">
        <w:rPr>
          <w:rFonts w:ascii="Circular Std Book" w:hAnsi="Circular Std Book" w:cs="Circular Std Book"/>
          <w:sz w:val="20"/>
          <w:szCs w:val="20"/>
        </w:rPr>
        <w:t xml:space="preserve"> </w:t>
      </w:r>
    </w:p>
    <w:p w14:paraId="3138A50A" w14:textId="1F52A0A7" w:rsidR="00D1415B" w:rsidRPr="006D100B" w:rsidRDefault="00FE4EE9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  <w:r w:rsidRPr="006D100B">
        <w:rPr>
          <w:rFonts w:ascii="Circular Std Book" w:hAnsi="Circular Std Book" w:cs="Circular Std Book"/>
          <w:sz w:val="20"/>
          <w:szCs w:val="20"/>
        </w:rPr>
        <w:t xml:space="preserve">Omdat wij een </w:t>
      </w:r>
      <w:r w:rsidR="00CF0E09" w:rsidRPr="006D100B">
        <w:rPr>
          <w:rFonts w:ascii="Circular Std Book" w:hAnsi="Circular Std Book" w:cs="Circular Std Book"/>
          <w:sz w:val="20"/>
          <w:szCs w:val="20"/>
        </w:rPr>
        <w:t>organisatie zijn</w:t>
      </w:r>
      <w:r w:rsidR="00BE0CB2" w:rsidRPr="006D100B">
        <w:rPr>
          <w:rFonts w:ascii="Circular Std Book" w:hAnsi="Circular Std Book" w:cs="Circular Std Book"/>
          <w:sz w:val="20"/>
          <w:szCs w:val="20"/>
        </w:rPr>
        <w:t xml:space="preserve"> die vakopleidingen verzorgt en </w:t>
      </w:r>
      <w:r w:rsidR="0090421B" w:rsidRPr="006D100B">
        <w:rPr>
          <w:rFonts w:ascii="Circular Std Book" w:hAnsi="Circular Std Book" w:cs="Circular Std Book"/>
          <w:sz w:val="20"/>
          <w:szCs w:val="20"/>
        </w:rPr>
        <w:t>internationaal zwemdiploma’s uitge</w:t>
      </w:r>
      <w:r w:rsidR="00D65ADB" w:rsidRPr="006D100B">
        <w:rPr>
          <w:rFonts w:ascii="Circular Std Book" w:hAnsi="Circular Std Book" w:cs="Circular Std Book"/>
          <w:sz w:val="20"/>
          <w:szCs w:val="20"/>
        </w:rPr>
        <w:t>eft</w:t>
      </w:r>
      <w:r w:rsidR="00CF0E09" w:rsidRPr="006D100B">
        <w:rPr>
          <w:rFonts w:ascii="Circular Std Book" w:hAnsi="Circular Std Book" w:cs="Circular Std Book"/>
          <w:sz w:val="20"/>
          <w:szCs w:val="20"/>
        </w:rPr>
        <w:t xml:space="preserve">, kunnen </w:t>
      </w:r>
      <w:r w:rsidR="003332F2" w:rsidRPr="006D100B">
        <w:rPr>
          <w:rFonts w:ascii="Circular Std Book" w:hAnsi="Circular Std Book" w:cs="Circular Std Book"/>
          <w:sz w:val="20"/>
          <w:szCs w:val="20"/>
        </w:rPr>
        <w:t xml:space="preserve">wij u niet helpen met </w:t>
      </w:r>
      <w:r w:rsidR="00CF0E09" w:rsidRPr="006D100B">
        <w:rPr>
          <w:rFonts w:ascii="Circular Std Book" w:hAnsi="Circular Std Book" w:cs="Circular Std Book"/>
          <w:sz w:val="20"/>
          <w:szCs w:val="20"/>
        </w:rPr>
        <w:t>f</w:t>
      </w:r>
      <w:r w:rsidR="004F7F62" w:rsidRPr="006D100B">
        <w:rPr>
          <w:rFonts w:ascii="Circular Std Book" w:hAnsi="Circular Std Book" w:cs="Circular Std Book"/>
          <w:sz w:val="20"/>
          <w:szCs w:val="20"/>
        </w:rPr>
        <w:t>inanciële geschillen</w:t>
      </w:r>
      <w:r w:rsidR="00E95A7E" w:rsidRPr="006D100B">
        <w:rPr>
          <w:rFonts w:ascii="Circular Std Book" w:hAnsi="Circular Std Book" w:cs="Circular Std Book"/>
          <w:sz w:val="20"/>
          <w:szCs w:val="20"/>
        </w:rPr>
        <w:t xml:space="preserve"> </w:t>
      </w:r>
      <w:r w:rsidR="0090421B" w:rsidRPr="006D100B">
        <w:rPr>
          <w:rFonts w:ascii="Circular Std Book" w:hAnsi="Circular Std Book" w:cs="Circular Std Book"/>
          <w:sz w:val="20"/>
          <w:szCs w:val="20"/>
        </w:rPr>
        <w:t xml:space="preserve">en contractafspraken </w:t>
      </w:r>
      <w:r w:rsidR="00CF0E09" w:rsidRPr="006D100B">
        <w:rPr>
          <w:rFonts w:ascii="Circular Std Book" w:hAnsi="Circular Std Book" w:cs="Circular Std Book"/>
          <w:sz w:val="20"/>
          <w:szCs w:val="20"/>
        </w:rPr>
        <w:t>tussen u en uw zwemschool</w:t>
      </w:r>
      <w:r w:rsidR="0090421B" w:rsidRPr="006D100B">
        <w:rPr>
          <w:rFonts w:ascii="Circular Std Book" w:hAnsi="Circular Std Book" w:cs="Circular Std Book"/>
          <w:sz w:val="20"/>
          <w:szCs w:val="20"/>
        </w:rPr>
        <w:t xml:space="preserve">, </w:t>
      </w:r>
      <w:r w:rsidR="003332F2" w:rsidRPr="006D100B">
        <w:rPr>
          <w:rFonts w:ascii="Circular Std Book" w:hAnsi="Circular Std Book" w:cs="Circular Std Book"/>
          <w:sz w:val="20"/>
          <w:szCs w:val="20"/>
        </w:rPr>
        <w:t>-bad of -vereniging</w:t>
      </w:r>
      <w:r w:rsidR="00CF0E09" w:rsidRPr="006D100B">
        <w:rPr>
          <w:rFonts w:ascii="Circular Std Book" w:hAnsi="Circular Std Book" w:cs="Circular Std Book"/>
          <w:sz w:val="20"/>
          <w:szCs w:val="20"/>
        </w:rPr>
        <w:t xml:space="preserve"> (onze klanten)</w:t>
      </w:r>
      <w:r w:rsidR="003571F8" w:rsidRPr="006D100B">
        <w:rPr>
          <w:rFonts w:ascii="Circular Std Book" w:hAnsi="Circular Std Book" w:cs="Circular Std Book"/>
          <w:sz w:val="20"/>
          <w:szCs w:val="20"/>
        </w:rPr>
        <w:t xml:space="preserve">. </w:t>
      </w:r>
      <w:r w:rsidR="000D4B67" w:rsidRPr="006D100B">
        <w:rPr>
          <w:rFonts w:ascii="Circular Std Book" w:hAnsi="Circular Std Book" w:cs="Circular Std Book"/>
          <w:sz w:val="20"/>
          <w:szCs w:val="20"/>
        </w:rPr>
        <w:t xml:space="preserve">Komt u er met hen na zorgvuldige gesprekken niet uit, </w:t>
      </w:r>
      <w:r w:rsidR="003571F8" w:rsidRPr="006D100B">
        <w:rPr>
          <w:rFonts w:ascii="Circular Std Book" w:hAnsi="Circular Std Book" w:cs="Circular Std Book"/>
          <w:sz w:val="20"/>
          <w:szCs w:val="20"/>
        </w:rPr>
        <w:t>verwijzen</w:t>
      </w:r>
      <w:r w:rsidR="001C49CA" w:rsidRPr="006D100B">
        <w:rPr>
          <w:rFonts w:ascii="Circular Std Book" w:hAnsi="Circular Std Book" w:cs="Circular Std Book"/>
          <w:sz w:val="20"/>
          <w:szCs w:val="20"/>
        </w:rPr>
        <w:t xml:space="preserve"> we u naar </w:t>
      </w:r>
      <w:r w:rsidR="00CB74F0" w:rsidRPr="006D100B">
        <w:rPr>
          <w:rFonts w:ascii="Circular Std Book" w:hAnsi="Circular Std Book" w:cs="Circular Std Book"/>
          <w:sz w:val="20"/>
          <w:szCs w:val="20"/>
        </w:rPr>
        <w:t xml:space="preserve">de </w:t>
      </w:r>
      <w:hyperlink r:id="rId12" w:history="1">
        <w:r w:rsidR="00CB74F0" w:rsidRPr="006D100B">
          <w:rPr>
            <w:rStyle w:val="Hyperlink"/>
            <w:rFonts w:ascii="Circular Std Book" w:hAnsi="Circular Std Book" w:cs="Circular Std Book"/>
            <w:color w:val="884488"/>
            <w:sz w:val="20"/>
            <w:szCs w:val="20"/>
          </w:rPr>
          <w:t>Stichting Geschillencommissies voor Consumentenzaken (SGC)</w:t>
        </w:r>
      </w:hyperlink>
    </w:p>
    <w:p w14:paraId="02DC1A82" w14:textId="50F1A14D" w:rsidR="00D1415B" w:rsidRDefault="00D1415B" w:rsidP="0096065C">
      <w:pPr>
        <w:tabs>
          <w:tab w:val="left" w:pos="1701"/>
        </w:tabs>
        <w:rPr>
          <w:rFonts w:ascii="Circular Std Book" w:hAnsi="Circular Std Book" w:cs="Circular Std Book"/>
          <w:sz w:val="20"/>
          <w:szCs w:val="20"/>
        </w:rPr>
      </w:pPr>
    </w:p>
    <w:p w14:paraId="60C5EA07" w14:textId="77777777" w:rsidR="00D1415B" w:rsidRDefault="00D1415B" w:rsidP="0096065C">
      <w:pPr>
        <w:tabs>
          <w:tab w:val="left" w:pos="1701"/>
        </w:tabs>
        <w:rPr>
          <w:rFonts w:ascii="Circular Std Book" w:hAnsi="Circular Std Book" w:cs="Circular Std Book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3"/>
        <w:gridCol w:w="2700"/>
        <w:gridCol w:w="4387"/>
      </w:tblGrid>
      <w:tr w:rsidR="00F10615" w14:paraId="25FF14E4" w14:textId="512F68D1" w:rsidTr="00F10615">
        <w:tc>
          <w:tcPr>
            <w:tcW w:w="1973" w:type="dxa"/>
          </w:tcPr>
          <w:p w14:paraId="1192F7ED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Bedrijfsnaam</w:t>
            </w:r>
          </w:p>
          <w:p w14:paraId="7F57ED19" w14:textId="4C041D7F" w:rsidR="00F10615" w:rsidRP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16"/>
                <w:szCs w:val="16"/>
              </w:rPr>
            </w:pPr>
            <w:r w:rsidRPr="00F10615">
              <w:rPr>
                <w:rFonts w:ascii="Circular Std Book" w:hAnsi="Circular Std Book" w:cs="Circular Std Book"/>
                <w:sz w:val="16"/>
                <w:szCs w:val="16"/>
              </w:rPr>
              <w:t>(indien van toepassing)</w:t>
            </w:r>
          </w:p>
        </w:tc>
        <w:tc>
          <w:tcPr>
            <w:tcW w:w="7087" w:type="dxa"/>
            <w:gridSpan w:val="2"/>
          </w:tcPr>
          <w:p w14:paraId="22D50227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4539C6" w14:paraId="66122950" w14:textId="60C05F0B" w:rsidTr="00F10615">
        <w:tc>
          <w:tcPr>
            <w:tcW w:w="1973" w:type="dxa"/>
          </w:tcPr>
          <w:p w14:paraId="45D138C8" w14:textId="43505A15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Uw naam</w:t>
            </w:r>
          </w:p>
        </w:tc>
        <w:tc>
          <w:tcPr>
            <w:tcW w:w="2700" w:type="dxa"/>
          </w:tcPr>
          <w:p w14:paraId="067C3537" w14:textId="3521BD8F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>Mevrouw/meneer</w:t>
            </w:r>
          </w:p>
        </w:tc>
        <w:tc>
          <w:tcPr>
            <w:tcW w:w="4387" w:type="dxa"/>
          </w:tcPr>
          <w:p w14:paraId="4F0B10C5" w14:textId="77777777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0C046727" w14:textId="768F455B" w:rsidTr="00F10615">
        <w:tc>
          <w:tcPr>
            <w:tcW w:w="1973" w:type="dxa"/>
          </w:tcPr>
          <w:p w14:paraId="61C7D3F4" w14:textId="096F3826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Adres</w:t>
            </w:r>
          </w:p>
        </w:tc>
        <w:tc>
          <w:tcPr>
            <w:tcW w:w="7087" w:type="dxa"/>
            <w:gridSpan w:val="2"/>
          </w:tcPr>
          <w:p w14:paraId="7164B48F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377E72D4" w14:textId="3F6FBF92" w:rsidTr="00F10615">
        <w:tc>
          <w:tcPr>
            <w:tcW w:w="1973" w:type="dxa"/>
          </w:tcPr>
          <w:p w14:paraId="1FF5F034" w14:textId="49CB9CD9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Postcode</w:t>
            </w:r>
          </w:p>
        </w:tc>
        <w:tc>
          <w:tcPr>
            <w:tcW w:w="7087" w:type="dxa"/>
            <w:gridSpan w:val="2"/>
          </w:tcPr>
          <w:p w14:paraId="3D1513FD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4BFDFDCE" w14:textId="6CACA37B" w:rsidTr="00F10615">
        <w:tc>
          <w:tcPr>
            <w:tcW w:w="1973" w:type="dxa"/>
          </w:tcPr>
          <w:p w14:paraId="09080363" w14:textId="6FDFE2F3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Plaats</w:t>
            </w:r>
          </w:p>
        </w:tc>
        <w:tc>
          <w:tcPr>
            <w:tcW w:w="7087" w:type="dxa"/>
            <w:gridSpan w:val="2"/>
          </w:tcPr>
          <w:p w14:paraId="360885F8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1AFDE795" w14:textId="00083E4F" w:rsidTr="00F10615">
        <w:tc>
          <w:tcPr>
            <w:tcW w:w="1973" w:type="dxa"/>
          </w:tcPr>
          <w:p w14:paraId="69FEA113" w14:textId="0A12E05D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Telefoonnummer</w:t>
            </w:r>
          </w:p>
        </w:tc>
        <w:tc>
          <w:tcPr>
            <w:tcW w:w="7087" w:type="dxa"/>
            <w:gridSpan w:val="2"/>
          </w:tcPr>
          <w:p w14:paraId="574B0D8D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0A3696EB" w14:textId="7553C48B" w:rsidTr="00F10615">
        <w:tc>
          <w:tcPr>
            <w:tcW w:w="1973" w:type="dxa"/>
          </w:tcPr>
          <w:p w14:paraId="19AA0A5C" w14:textId="5C284ED6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E-mailadres</w:t>
            </w:r>
          </w:p>
        </w:tc>
        <w:tc>
          <w:tcPr>
            <w:tcW w:w="7087" w:type="dxa"/>
            <w:gridSpan w:val="2"/>
          </w:tcPr>
          <w:p w14:paraId="29A80CAC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54D63BD7" w14:textId="2EFAE5D9" w:rsidTr="00AF3168">
        <w:tc>
          <w:tcPr>
            <w:tcW w:w="9060" w:type="dxa"/>
            <w:gridSpan w:val="3"/>
          </w:tcPr>
          <w:p w14:paraId="6A50749F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625ADE5F" w14:textId="2B96D9D8" w:rsidTr="00F10615">
        <w:tc>
          <w:tcPr>
            <w:tcW w:w="1973" w:type="dxa"/>
          </w:tcPr>
          <w:p w14:paraId="5BBAACC3" w14:textId="61B10EA3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Datum indienen klacht</w:t>
            </w:r>
          </w:p>
        </w:tc>
        <w:tc>
          <w:tcPr>
            <w:tcW w:w="7087" w:type="dxa"/>
            <w:gridSpan w:val="2"/>
          </w:tcPr>
          <w:p w14:paraId="55300464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4539C6" w14:paraId="6712B037" w14:textId="2E2550C3" w:rsidTr="00F10615">
        <w:tc>
          <w:tcPr>
            <w:tcW w:w="1973" w:type="dxa"/>
          </w:tcPr>
          <w:p w14:paraId="1CD649D4" w14:textId="351ADE3C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bCs/>
                <w:sz w:val="20"/>
                <w:szCs w:val="20"/>
              </w:rPr>
              <w:t>Uw klacht gaat over</w:t>
            </w:r>
          </w:p>
        </w:tc>
        <w:tc>
          <w:tcPr>
            <w:tcW w:w="2700" w:type="dxa"/>
          </w:tcPr>
          <w:p w14:paraId="63DB171D" w14:textId="30BF563E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Gevolgde opleiding namelijk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>:</w:t>
            </w:r>
          </w:p>
        </w:tc>
        <w:tc>
          <w:tcPr>
            <w:tcW w:w="4387" w:type="dxa"/>
          </w:tcPr>
          <w:p w14:paraId="689819E9" w14:textId="77777777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53BD1C5D" w14:textId="2E26EE04" w:rsidTr="00F10615">
        <w:tc>
          <w:tcPr>
            <w:tcW w:w="1973" w:type="dxa"/>
            <w:vMerge w:val="restart"/>
          </w:tcPr>
          <w:p w14:paraId="7CD71B59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3411B31" w14:textId="2A8AF300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Gekocht product, namelijk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:</w:t>
            </w:r>
          </w:p>
        </w:tc>
        <w:tc>
          <w:tcPr>
            <w:tcW w:w="4387" w:type="dxa"/>
          </w:tcPr>
          <w:p w14:paraId="2685D849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6D9998F7" w14:textId="77C73146" w:rsidTr="00F10615">
        <w:tc>
          <w:tcPr>
            <w:tcW w:w="1973" w:type="dxa"/>
            <w:vMerge/>
          </w:tcPr>
          <w:p w14:paraId="7855D845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56D0EC" w14:textId="388818F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Toezicht op kwaliteit</w:t>
            </w:r>
          </w:p>
        </w:tc>
        <w:tc>
          <w:tcPr>
            <w:tcW w:w="4387" w:type="dxa"/>
          </w:tcPr>
          <w:p w14:paraId="2FBA3295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577C1F74" w14:textId="15334431" w:rsidTr="00F10615">
        <w:tc>
          <w:tcPr>
            <w:tcW w:w="1973" w:type="dxa"/>
            <w:vMerge/>
          </w:tcPr>
          <w:p w14:paraId="0115CCEF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C63B0A3" w14:textId="401D70DF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Lesgevers 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ab/>
            </w:r>
          </w:p>
        </w:tc>
        <w:tc>
          <w:tcPr>
            <w:tcW w:w="4387" w:type="dxa"/>
          </w:tcPr>
          <w:p w14:paraId="6ACBB8E8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0E30E8BD" w14:textId="24818376" w:rsidTr="00F10615">
        <w:tc>
          <w:tcPr>
            <w:tcW w:w="1973" w:type="dxa"/>
            <w:vMerge/>
          </w:tcPr>
          <w:p w14:paraId="094A4DB8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944BE9" w14:textId="5FBC4EEE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>Uitslag examen</w:t>
            </w:r>
          </w:p>
        </w:tc>
        <w:tc>
          <w:tcPr>
            <w:tcW w:w="4387" w:type="dxa"/>
          </w:tcPr>
          <w:p w14:paraId="179CFDFE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56BA4F2D" w14:textId="7CC8AE9E" w:rsidTr="00F10615">
        <w:tc>
          <w:tcPr>
            <w:tcW w:w="1973" w:type="dxa"/>
            <w:vMerge/>
          </w:tcPr>
          <w:p w14:paraId="5FA5EBF8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B5A6AA6" w14:textId="61DD55A9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Zweminstituut</w:t>
            </w:r>
          </w:p>
        </w:tc>
        <w:tc>
          <w:tcPr>
            <w:tcW w:w="4387" w:type="dxa"/>
          </w:tcPr>
          <w:p w14:paraId="39DFF030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323A94A1" w14:textId="5F0E46F7" w:rsidTr="00F10615">
        <w:tc>
          <w:tcPr>
            <w:tcW w:w="1973" w:type="dxa"/>
            <w:vMerge/>
          </w:tcPr>
          <w:p w14:paraId="35086977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EC2CCE1" w14:textId="5F9258A6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Anders, namelijk</w:t>
            </w:r>
          </w:p>
        </w:tc>
        <w:tc>
          <w:tcPr>
            <w:tcW w:w="4387" w:type="dxa"/>
          </w:tcPr>
          <w:p w14:paraId="41C5504A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1751BF56" w14:textId="49A60990" w:rsidTr="00F10615">
        <w:tc>
          <w:tcPr>
            <w:tcW w:w="1973" w:type="dxa"/>
            <w:vMerge/>
          </w:tcPr>
          <w:p w14:paraId="19E6A239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FEA3721" w14:textId="70A5E5B2" w:rsidR="00F10615" w:rsidRPr="00FF359E" w:rsidRDefault="00F10615" w:rsidP="00FF359E">
            <w:pPr>
              <w:rPr>
                <w:rFonts w:ascii="Circular Std Book" w:hAnsi="Circular Std Book" w:cs="Circular Std Book"/>
                <w:bCs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bCs/>
                <w:sz w:val="20"/>
                <w:szCs w:val="20"/>
              </w:rPr>
              <w:t>Korte omschrijving van uw constateringen</w:t>
            </w:r>
          </w:p>
        </w:tc>
        <w:tc>
          <w:tcPr>
            <w:tcW w:w="4387" w:type="dxa"/>
          </w:tcPr>
          <w:p w14:paraId="01C9BB9F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28315809" w14:textId="332F823A" w:rsidTr="00F10615">
        <w:tc>
          <w:tcPr>
            <w:tcW w:w="1973" w:type="dxa"/>
          </w:tcPr>
          <w:p w14:paraId="0B7AE842" w14:textId="596014B5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Indien van toepassing de startdatum van cursus of lessen</w:t>
            </w:r>
          </w:p>
        </w:tc>
        <w:tc>
          <w:tcPr>
            <w:tcW w:w="7087" w:type="dxa"/>
            <w:gridSpan w:val="2"/>
          </w:tcPr>
          <w:p w14:paraId="40A3BF24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6CE2E58A" w14:textId="64E8B147" w:rsidTr="00F10615">
        <w:tc>
          <w:tcPr>
            <w:tcW w:w="1973" w:type="dxa"/>
          </w:tcPr>
          <w:p w14:paraId="55B95F9E" w14:textId="044217F1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Hoeveel lessen zijn gevolgd (datums aangeven</w:t>
            </w:r>
          </w:p>
        </w:tc>
        <w:tc>
          <w:tcPr>
            <w:tcW w:w="7087" w:type="dxa"/>
            <w:gridSpan w:val="2"/>
          </w:tcPr>
          <w:p w14:paraId="4DE5CB88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5C93DD36" w14:textId="77777777" w:rsidTr="00F10615">
        <w:tc>
          <w:tcPr>
            <w:tcW w:w="1973" w:type="dxa"/>
          </w:tcPr>
          <w:p w14:paraId="625938B9" w14:textId="5AB8EAC0" w:rsidR="00FF359E" w:rsidRDefault="004539C6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gemiste (datums aangeven</w:t>
            </w:r>
          </w:p>
        </w:tc>
        <w:tc>
          <w:tcPr>
            <w:tcW w:w="2700" w:type="dxa"/>
          </w:tcPr>
          <w:p w14:paraId="13E1EBD6" w14:textId="3BE852AF" w:rsidR="00FF359E" w:rsidRP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4387" w:type="dxa"/>
          </w:tcPr>
          <w:p w14:paraId="5D212BA2" w14:textId="77777777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44B53C38" w14:textId="77777777" w:rsidTr="00F10615">
        <w:tc>
          <w:tcPr>
            <w:tcW w:w="1973" w:type="dxa"/>
          </w:tcPr>
          <w:p w14:paraId="4CCBCB6C" w14:textId="30A7B7B3" w:rsidR="00FF359E" w:rsidRDefault="004539C6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Is het diploma gehaald ?</w:t>
            </w:r>
          </w:p>
        </w:tc>
        <w:tc>
          <w:tcPr>
            <w:tcW w:w="2700" w:type="dxa"/>
          </w:tcPr>
          <w:p w14:paraId="4147D0B1" w14:textId="7C37FF65" w:rsidR="00FF359E" w:rsidRPr="00FF359E" w:rsidRDefault="004539C6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>N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ee</w:t>
            </w:r>
          </w:p>
        </w:tc>
        <w:tc>
          <w:tcPr>
            <w:tcW w:w="4387" w:type="dxa"/>
          </w:tcPr>
          <w:p w14:paraId="7B1DE3B3" w14:textId="40888121" w:rsidR="00FF359E" w:rsidRDefault="004539C6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>J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a, welke datum</w:t>
            </w:r>
          </w:p>
        </w:tc>
      </w:tr>
      <w:tr w:rsidR="00F10615" w14:paraId="292A391A" w14:textId="77777777" w:rsidTr="00F10615">
        <w:tc>
          <w:tcPr>
            <w:tcW w:w="1973" w:type="dxa"/>
          </w:tcPr>
          <w:p w14:paraId="3B4DCD2E" w14:textId="6A5DE150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Wijze van examineren</w:t>
            </w:r>
          </w:p>
        </w:tc>
        <w:tc>
          <w:tcPr>
            <w:tcW w:w="7087" w:type="dxa"/>
            <w:gridSpan w:val="2"/>
          </w:tcPr>
          <w:p w14:paraId="5366C897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4457E909" w14:textId="77777777" w:rsidTr="00F10615">
        <w:tc>
          <w:tcPr>
            <w:tcW w:w="1973" w:type="dxa"/>
          </w:tcPr>
          <w:p w14:paraId="7B5B01D1" w14:textId="5EDD2D0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lastRenderedPageBreak/>
              <w:t>Indien van toepassing koop-/leveringsdatum</w:t>
            </w:r>
          </w:p>
        </w:tc>
        <w:tc>
          <w:tcPr>
            <w:tcW w:w="7087" w:type="dxa"/>
            <w:gridSpan w:val="2"/>
          </w:tcPr>
          <w:p w14:paraId="553DF11E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4947F6C3" w14:textId="77777777" w:rsidTr="00F10615">
        <w:tc>
          <w:tcPr>
            <w:tcW w:w="1973" w:type="dxa"/>
          </w:tcPr>
          <w:p w14:paraId="6686109C" w14:textId="07A81160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Ontvangen informatie (graag kopie meesturen)</w:t>
            </w:r>
          </w:p>
        </w:tc>
        <w:tc>
          <w:tcPr>
            <w:tcW w:w="7087" w:type="dxa"/>
            <w:gridSpan w:val="2"/>
          </w:tcPr>
          <w:p w14:paraId="412BD2EF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6682A749" w14:textId="77777777" w:rsidTr="00FE44E4">
        <w:tc>
          <w:tcPr>
            <w:tcW w:w="9060" w:type="dxa"/>
            <w:gridSpan w:val="3"/>
          </w:tcPr>
          <w:p w14:paraId="301D1385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660C677A" w14:textId="77777777" w:rsidTr="004D54E2">
        <w:tc>
          <w:tcPr>
            <w:tcW w:w="9060" w:type="dxa"/>
            <w:gridSpan w:val="3"/>
          </w:tcPr>
          <w:p w14:paraId="327DF5BC" w14:textId="77777777" w:rsidR="00F10615" w:rsidRPr="00F10615" w:rsidRDefault="00F10615" w:rsidP="004539C6">
            <w:pPr>
              <w:rPr>
                <w:rFonts w:ascii="Circular Std Book" w:hAnsi="Circular Std Book" w:cs="Circular Std Book"/>
                <w:bCs/>
                <w:sz w:val="20"/>
                <w:szCs w:val="20"/>
              </w:rPr>
            </w:pPr>
            <w:r w:rsidRPr="00F10615">
              <w:rPr>
                <w:rFonts w:ascii="Circular Std Book" w:hAnsi="Circular Std Book" w:cs="Circular Std Book"/>
                <w:bCs/>
                <w:sz w:val="20"/>
                <w:szCs w:val="20"/>
              </w:rPr>
              <w:t>Indien het een klacht betreft over een bij Envoz aangesloten zweminstituut:</w:t>
            </w:r>
          </w:p>
          <w:p w14:paraId="27BF0415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430047FC" w14:textId="77777777" w:rsidTr="00F10615">
        <w:tc>
          <w:tcPr>
            <w:tcW w:w="1973" w:type="dxa"/>
          </w:tcPr>
          <w:p w14:paraId="4B8A6DA3" w14:textId="1269655B" w:rsidR="004539C6" w:rsidRDefault="004539C6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Is er 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 xml:space="preserve">met betreffende organisatie 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mondeling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of schriftelijk (mail) 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contact geweest 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>ove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r dit onderwerp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14:paraId="189CF32A" w14:textId="46EA7648" w:rsidR="004539C6" w:rsidRPr="00FF359E" w:rsidRDefault="004539C6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>N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ee</w:t>
            </w:r>
          </w:p>
        </w:tc>
        <w:tc>
          <w:tcPr>
            <w:tcW w:w="4387" w:type="dxa"/>
          </w:tcPr>
          <w:p w14:paraId="7B4516AC" w14:textId="463884EC" w:rsidR="00F10615" w:rsidRDefault="004539C6" w:rsidP="004539C6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 w:rsidR="00F10615">
              <w:rPr>
                <w:rFonts w:ascii="Circular Std Book" w:hAnsi="Circular Std Book" w:cs="Circular Std Book"/>
                <w:sz w:val="20"/>
                <w:szCs w:val="20"/>
              </w:rPr>
              <w:t>J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</w:p>
          <w:p w14:paraId="582949C7" w14:textId="1F564A48" w:rsidR="004539C6" w:rsidRDefault="004539C6" w:rsidP="004539C6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bCs/>
                <w:sz w:val="20"/>
                <w:szCs w:val="20"/>
              </w:rPr>
              <w:t xml:space="preserve">Met wie heeft u </w:t>
            </w:r>
            <w:r w:rsidR="00F10615">
              <w:rPr>
                <w:rFonts w:ascii="Circular Std Book" w:hAnsi="Circular Std Book" w:cs="Circular Std Book"/>
                <w:bCs/>
                <w:sz w:val="20"/>
                <w:szCs w:val="20"/>
              </w:rPr>
              <w:t>contact gehad en hoe kunnen wij hem/haar bereiken</w:t>
            </w:r>
            <w:r w:rsidRPr="00FF359E">
              <w:rPr>
                <w:rFonts w:ascii="Circular Std Book" w:hAnsi="Circular Std Book" w:cs="Circular Std Book"/>
                <w:bCs/>
                <w:sz w:val="20"/>
                <w:szCs w:val="20"/>
              </w:rPr>
              <w:t>?</w:t>
            </w:r>
          </w:p>
        </w:tc>
      </w:tr>
      <w:tr w:rsidR="00F10615" w14:paraId="2ED4B5B6" w14:textId="77777777" w:rsidTr="00F10615">
        <w:tc>
          <w:tcPr>
            <w:tcW w:w="1973" w:type="dxa"/>
          </w:tcPr>
          <w:p w14:paraId="31498FD0" w14:textId="0FDCB346" w:rsidR="004539C6" w:rsidRDefault="004539C6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Betreft de melding seksuele intimidatie en/of </w:t>
            </w:r>
            <w:r w:rsidR="00386D5F">
              <w:rPr>
                <w:rFonts w:ascii="Circular Std Book" w:hAnsi="Circular Std Book" w:cs="Circular Std Book"/>
                <w:sz w:val="20"/>
                <w:szCs w:val="20"/>
              </w:rPr>
              <w:t xml:space="preserve">(macht)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misbruik?</w:t>
            </w:r>
          </w:p>
        </w:tc>
        <w:tc>
          <w:tcPr>
            <w:tcW w:w="2700" w:type="dxa"/>
          </w:tcPr>
          <w:p w14:paraId="6E1EF241" w14:textId="09BC8539" w:rsidR="004539C6" w:rsidRPr="00FF359E" w:rsidRDefault="004539C6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 w:rsidR="00B565AF">
              <w:rPr>
                <w:rFonts w:ascii="Circular Std Book" w:hAnsi="Circular Std Book" w:cs="Circular Std Book"/>
                <w:sz w:val="20"/>
                <w:szCs w:val="20"/>
              </w:rPr>
              <w:t>N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ee</w:t>
            </w:r>
          </w:p>
        </w:tc>
        <w:tc>
          <w:tcPr>
            <w:tcW w:w="4387" w:type="dxa"/>
          </w:tcPr>
          <w:p w14:paraId="29D74C0A" w14:textId="1C9C515B" w:rsidR="004539C6" w:rsidRDefault="004539C6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 w:rsidR="00B565AF">
              <w:rPr>
                <w:rFonts w:ascii="Circular Std Book" w:hAnsi="Circular Std Book" w:cs="Circular Std Book"/>
                <w:sz w:val="20"/>
                <w:szCs w:val="20"/>
              </w:rPr>
              <w:t>J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</w:t>
            </w:r>
            <w:r w:rsidR="000915D3">
              <w:rPr>
                <w:rFonts w:ascii="Circular Std Book" w:hAnsi="Circular Std Book" w:cs="Circular Std Book"/>
                <w:sz w:val="20"/>
                <w:szCs w:val="20"/>
              </w:rPr>
              <w:t>, Envoz zal hiervan altijd melding maken bij het Centrum Veilige Sport</w:t>
            </w:r>
          </w:p>
          <w:p w14:paraId="3440A3B2" w14:textId="1FFF8D2A" w:rsidR="004539C6" w:rsidRDefault="004539C6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74164CB9" w14:textId="77777777" w:rsidTr="00F10615">
        <w:tc>
          <w:tcPr>
            <w:tcW w:w="1973" w:type="dxa"/>
          </w:tcPr>
          <w:p w14:paraId="16DFB099" w14:textId="77777777" w:rsidR="00F10615" w:rsidRDefault="00F10615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14:paraId="42ECE194" w14:textId="77777777" w:rsidR="00F10615" w:rsidRDefault="00F10615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Indien ja:</w:t>
            </w:r>
          </w:p>
          <w:p w14:paraId="3A5DAF8A" w14:textId="607D532D" w:rsidR="00F10615" w:rsidRPr="008239D4" w:rsidRDefault="00F10615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Wat is er precies gebeurd?</w:t>
            </w:r>
          </w:p>
          <w:p w14:paraId="37240D1C" w14:textId="77777777" w:rsidR="00F10615" w:rsidRPr="008239D4" w:rsidRDefault="00F10615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Wanneer was dat?</w:t>
            </w:r>
          </w:p>
          <w:p w14:paraId="7D17CC0D" w14:textId="77777777" w:rsidR="00F10615" w:rsidRPr="008239D4" w:rsidRDefault="00F10615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Waren er andere personen bij?</w:t>
            </w:r>
          </w:p>
          <w:p w14:paraId="14FC099C" w14:textId="77777777" w:rsidR="00F10615" w:rsidRPr="008239D4" w:rsidRDefault="00F10615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Weet </w:t>
            </w: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u</w:t>
            </w: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 wie de beschuldigde is?</w:t>
            </w:r>
          </w:p>
          <w:p w14:paraId="240954F4" w14:textId="77777777" w:rsidR="00F10615" w:rsidRPr="008239D4" w:rsidRDefault="00F10615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He</w:t>
            </w: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eft u</w:t>
            </w: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 misschien film of papieren die </w:t>
            </w: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u</w:t>
            </w: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 veilig moet bewaren?</w:t>
            </w:r>
          </w:p>
          <w:p w14:paraId="253755CD" w14:textId="77777777" w:rsidR="00F10615" w:rsidRDefault="00F10615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Zijn er andere slachtoffers?</w:t>
            </w:r>
          </w:p>
          <w:p w14:paraId="2EBF185C" w14:textId="3B89B662" w:rsidR="002A640B" w:rsidRPr="004539C6" w:rsidRDefault="002A640B" w:rsidP="00F10615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Is er melding gemaakt bij politie of een andere instantie?</w:t>
            </w:r>
          </w:p>
        </w:tc>
      </w:tr>
      <w:tr w:rsidR="00F10615" w14:paraId="5E9B4CF6" w14:textId="77777777" w:rsidTr="008D64EA">
        <w:tc>
          <w:tcPr>
            <w:tcW w:w="9060" w:type="dxa"/>
            <w:gridSpan w:val="3"/>
          </w:tcPr>
          <w:p w14:paraId="01A629B9" w14:textId="77777777" w:rsidR="00F10615" w:rsidRDefault="00F10615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1943A2E6" w14:textId="77777777" w:rsidTr="00F10615">
        <w:tc>
          <w:tcPr>
            <w:tcW w:w="1973" w:type="dxa"/>
          </w:tcPr>
          <w:p w14:paraId="12F69BBC" w14:textId="04B75DFB" w:rsidR="00F10615" w:rsidRDefault="00F10615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Omschrijf hier uw 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klacht of voeg separaat een document bij.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 Denk ook aan eventuele e-mail en foto’s</w:t>
            </w:r>
          </w:p>
        </w:tc>
        <w:tc>
          <w:tcPr>
            <w:tcW w:w="7087" w:type="dxa"/>
            <w:gridSpan w:val="2"/>
          </w:tcPr>
          <w:p w14:paraId="227FBB5D" w14:textId="77777777" w:rsidR="00F10615" w:rsidRDefault="00F10615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354795DB" w14:textId="77777777" w:rsidTr="00F10615">
        <w:tc>
          <w:tcPr>
            <w:tcW w:w="1973" w:type="dxa"/>
          </w:tcPr>
          <w:p w14:paraId="3375BBD4" w14:textId="5D154B1A" w:rsidR="00F10615" w:rsidRDefault="00F10615" w:rsidP="004539C6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Wat moet er volgens u gebeuren wil u een tevreden gevoel hebben?</w:t>
            </w:r>
          </w:p>
        </w:tc>
        <w:tc>
          <w:tcPr>
            <w:tcW w:w="7087" w:type="dxa"/>
            <w:gridSpan w:val="2"/>
          </w:tcPr>
          <w:p w14:paraId="70D1A22D" w14:textId="77777777" w:rsidR="00F10615" w:rsidRDefault="00F10615" w:rsidP="004539C6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</w:tbl>
    <w:p w14:paraId="6A752D99" w14:textId="77777777" w:rsidR="00B17B35" w:rsidRPr="00FF359E" w:rsidRDefault="00B17B35" w:rsidP="0096065C">
      <w:pPr>
        <w:rPr>
          <w:rFonts w:ascii="Circular Std Book" w:hAnsi="Circular Std Book" w:cs="Circular Std Book"/>
          <w:sz w:val="20"/>
          <w:szCs w:val="20"/>
        </w:rPr>
      </w:pPr>
    </w:p>
    <w:p w14:paraId="36E2A816" w14:textId="77777777" w:rsidR="00240CE8" w:rsidRPr="00FF359E" w:rsidRDefault="00240CE8" w:rsidP="0096065C">
      <w:pPr>
        <w:rPr>
          <w:rFonts w:ascii="Circular Std Book" w:hAnsi="Circular Std Book" w:cs="Circular Std Book"/>
          <w:sz w:val="20"/>
          <w:szCs w:val="20"/>
        </w:rPr>
      </w:pPr>
    </w:p>
    <w:p w14:paraId="38FFAFCA" w14:textId="3391A5FA" w:rsidR="00D603E8" w:rsidRPr="00FF359E" w:rsidRDefault="00E97554" w:rsidP="0096065C">
      <w:pPr>
        <w:rPr>
          <w:rStyle w:val="Hyperlink"/>
          <w:rFonts w:ascii="Circular Std Book" w:hAnsi="Circular Std Book" w:cs="Circular Std Book"/>
          <w:sz w:val="20"/>
          <w:szCs w:val="20"/>
        </w:rPr>
      </w:pPr>
      <w:r w:rsidRPr="00FF359E">
        <w:rPr>
          <w:rFonts w:ascii="Circular Std Book" w:hAnsi="Circular Std Book" w:cs="Circular Std Book"/>
          <w:sz w:val="20"/>
          <w:szCs w:val="20"/>
        </w:rPr>
        <w:t xml:space="preserve">Graag </w:t>
      </w:r>
      <w:r w:rsidR="00EA2443" w:rsidRPr="00FF359E">
        <w:rPr>
          <w:rFonts w:ascii="Circular Std Book" w:hAnsi="Circular Std Book" w:cs="Circular Std Book"/>
          <w:sz w:val="20"/>
          <w:szCs w:val="20"/>
        </w:rPr>
        <w:t xml:space="preserve">dit formulier </w:t>
      </w:r>
      <w:r w:rsidR="00D603E8" w:rsidRPr="00FF359E">
        <w:rPr>
          <w:rFonts w:ascii="Circular Std Book" w:hAnsi="Circular Std Book" w:cs="Circular Std Book"/>
          <w:sz w:val="20"/>
          <w:szCs w:val="20"/>
        </w:rPr>
        <w:t xml:space="preserve">per </w:t>
      </w:r>
      <w:r w:rsidRPr="00FF359E">
        <w:rPr>
          <w:rFonts w:ascii="Circular Std Book" w:hAnsi="Circular Std Book" w:cs="Circular Std Book"/>
          <w:sz w:val="20"/>
          <w:szCs w:val="20"/>
        </w:rPr>
        <w:t>e</w:t>
      </w:r>
      <w:r w:rsidR="00D603E8" w:rsidRPr="00FF359E">
        <w:rPr>
          <w:rFonts w:ascii="Circular Std Book" w:hAnsi="Circular Std Book" w:cs="Circular Std Book"/>
          <w:sz w:val="20"/>
          <w:szCs w:val="20"/>
        </w:rPr>
        <w:t xml:space="preserve">mail </w:t>
      </w:r>
      <w:r w:rsidR="00EA2443" w:rsidRPr="00FF359E">
        <w:rPr>
          <w:rFonts w:ascii="Circular Std Book" w:hAnsi="Circular Std Book" w:cs="Circular Std Book"/>
          <w:sz w:val="20"/>
          <w:szCs w:val="20"/>
        </w:rPr>
        <w:t>zenden aan</w:t>
      </w:r>
      <w:r w:rsidR="00D603E8" w:rsidRPr="00FF359E">
        <w:rPr>
          <w:rFonts w:ascii="Circular Std Book" w:hAnsi="Circular Std Book" w:cs="Circular Std Book"/>
          <w:sz w:val="20"/>
          <w:szCs w:val="20"/>
        </w:rPr>
        <w:t xml:space="preserve"> info@envoz.nl</w:t>
      </w:r>
    </w:p>
    <w:p w14:paraId="2F1ADB47" w14:textId="345AF27C" w:rsidR="00A81FA7" w:rsidRPr="00FF359E" w:rsidRDefault="00A81FA7" w:rsidP="0096065C">
      <w:pPr>
        <w:rPr>
          <w:rStyle w:val="Hyperlink"/>
          <w:rFonts w:ascii="Circular Std Book" w:hAnsi="Circular Std Book" w:cs="Circular Std Book"/>
          <w:sz w:val="20"/>
          <w:szCs w:val="20"/>
        </w:rPr>
      </w:pPr>
    </w:p>
    <w:p w14:paraId="201541A9" w14:textId="18C3D1FA" w:rsidR="00A81FA7" w:rsidRPr="00CB22A9" w:rsidRDefault="00A81FA7" w:rsidP="0096065C">
      <w:pPr>
        <w:rPr>
          <w:rFonts w:ascii="Circular Std Book" w:hAnsi="Circular Std Book" w:cs="Circular Std Book"/>
          <w:sz w:val="20"/>
          <w:szCs w:val="20"/>
        </w:rPr>
      </w:pPr>
      <w:r w:rsidRPr="00CB22A9">
        <w:rPr>
          <w:rFonts w:ascii="Circular Std Book" w:hAnsi="Circular Std Book" w:cs="Circular Std Book"/>
          <w:sz w:val="20"/>
          <w:szCs w:val="20"/>
        </w:rPr>
        <w:t>Bedankt</w:t>
      </w:r>
      <w:r w:rsidR="004257DD" w:rsidRPr="00CB22A9">
        <w:rPr>
          <w:rFonts w:ascii="Circular Std Book" w:hAnsi="Circular Std Book" w:cs="Circular Std Book"/>
          <w:sz w:val="20"/>
          <w:szCs w:val="20"/>
        </w:rPr>
        <w:t xml:space="preserve"> dat u </w:t>
      </w:r>
      <w:r w:rsidR="006D100B" w:rsidRPr="00CB22A9">
        <w:rPr>
          <w:rFonts w:ascii="Circular Std Book" w:hAnsi="Circular Std Book" w:cs="Circular Std Book"/>
          <w:sz w:val="20"/>
          <w:szCs w:val="20"/>
        </w:rPr>
        <w:t xml:space="preserve">deze informatie </w:t>
      </w:r>
      <w:r w:rsidR="004257DD" w:rsidRPr="00CB22A9">
        <w:rPr>
          <w:rFonts w:ascii="Circular Std Book" w:hAnsi="Circular Std Book" w:cs="Circular Std Book"/>
          <w:sz w:val="20"/>
          <w:szCs w:val="20"/>
        </w:rPr>
        <w:t>met ons deelt. W</w:t>
      </w:r>
      <w:r w:rsidRPr="00CB22A9">
        <w:rPr>
          <w:rFonts w:ascii="Circular Std Book" w:hAnsi="Circular Std Book" w:cs="Circular Std Book"/>
          <w:sz w:val="20"/>
          <w:szCs w:val="20"/>
        </w:rPr>
        <w:t xml:space="preserve">ij nemen binnen </w:t>
      </w:r>
      <w:r w:rsidR="004539C6" w:rsidRPr="00CB22A9">
        <w:rPr>
          <w:rFonts w:ascii="Circular Std Book" w:hAnsi="Circular Std Book" w:cs="Circular Std Book"/>
          <w:sz w:val="20"/>
          <w:szCs w:val="20"/>
        </w:rPr>
        <w:t>5</w:t>
      </w:r>
      <w:r w:rsidRPr="00CB22A9">
        <w:rPr>
          <w:rFonts w:ascii="Circular Std Book" w:hAnsi="Circular Std Book" w:cs="Circular Std Book"/>
          <w:sz w:val="20"/>
          <w:szCs w:val="20"/>
        </w:rPr>
        <w:t xml:space="preserve"> werkdagen contact met u op.</w:t>
      </w:r>
    </w:p>
    <w:p w14:paraId="2B5B1EA4" w14:textId="31E5C94E" w:rsidR="00E92DA2" w:rsidRPr="000B722A" w:rsidRDefault="00E92DA2" w:rsidP="0096065C">
      <w:pPr>
        <w:rPr>
          <w:rFonts w:ascii="Circular Std Book" w:hAnsi="Circular Std Book" w:cs="Circular Std Book"/>
          <w:i/>
          <w:iCs/>
          <w:color w:val="000000"/>
          <w:sz w:val="20"/>
          <w:szCs w:val="20"/>
        </w:rPr>
      </w:pPr>
      <w:r w:rsidRPr="00CB22A9">
        <w:rPr>
          <w:rFonts w:ascii="Circular Std Book" w:hAnsi="Circular Std Book" w:cs="Circular Std Book"/>
          <w:color w:val="000000"/>
          <w:sz w:val="20"/>
          <w:szCs w:val="20"/>
        </w:rPr>
        <w:br/>
      </w:r>
      <w:r w:rsidR="00CB22A9" w:rsidRP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Klachten </w:t>
      </w:r>
      <w:r w:rsid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over ENVOZ </w:t>
      </w:r>
      <w:r w:rsidR="00CB22A9" w:rsidRP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waarbij wij er samen </w:t>
      </w:r>
      <w:r w:rsid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niet </w:t>
      </w:r>
      <w:r w:rsidR="00CB22A9" w:rsidRP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uitkomen worden voorgelegd aan </w:t>
      </w:r>
      <w:r w:rsidR="00EB4B65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De Nederlandse Vereniging van Zwembad-, Sport- en Recreatiemedewerkers</w:t>
      </w:r>
      <w:r w:rsidR="00EB4B65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 xml:space="preserve"> </w:t>
      </w:r>
      <w:r w:rsidR="00B95E58" w:rsidRPr="00B95E58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info@nvzsr.nl</w:t>
      </w:r>
      <w:r w:rsidR="00B95E58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 xml:space="preserve">. </w:t>
      </w:r>
      <w:r w:rsidR="006E6744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 xml:space="preserve">Als neutrale partij </w:t>
      </w:r>
      <w:r w:rsidR="00DE0C02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zullen alle stukken ter beoordeling aan hen worden voorgelegd. Deze uitspraak is b</w:t>
      </w:r>
      <w:r w:rsidR="00DC3A0C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 xml:space="preserve">indend </w:t>
      </w:r>
      <w:r w:rsidR="00DE0C02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voor alle betrokken partijen</w:t>
      </w:r>
      <w:r w:rsidR="00A62C61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.</w:t>
      </w:r>
    </w:p>
    <w:sectPr w:rsidR="00E92DA2" w:rsidRPr="000B722A" w:rsidSect="00D1415B">
      <w:headerReference w:type="default" r:id="rId13"/>
      <w:footerReference w:type="defaul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C7F2" w14:textId="77777777" w:rsidR="006776B0" w:rsidRDefault="006776B0">
      <w:r>
        <w:separator/>
      </w:r>
    </w:p>
  </w:endnote>
  <w:endnote w:type="continuationSeparator" w:id="0">
    <w:p w14:paraId="3F122872" w14:textId="77777777" w:rsidR="006776B0" w:rsidRDefault="0067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ircular Std Book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182F" w14:textId="5A69465C" w:rsidR="00386D5F" w:rsidRPr="00386D5F" w:rsidRDefault="00386D5F">
    <w:pPr>
      <w:pStyle w:val="Voettekst"/>
      <w:rPr>
        <w:rFonts w:ascii="Circular Std Book" w:hAnsi="Circular Std Book" w:cs="Circular Std Book"/>
        <w:sz w:val="12"/>
        <w:szCs w:val="12"/>
      </w:rPr>
    </w:pPr>
    <w:r w:rsidRPr="00386D5F">
      <w:rPr>
        <w:rFonts w:ascii="Circular Std Book" w:hAnsi="Circular Std Book" w:cs="Circular Std Book"/>
        <w:sz w:val="12"/>
        <w:szCs w:val="12"/>
      </w:rPr>
      <w:t xml:space="preserve">V 2020 </w:t>
    </w:r>
    <w:r w:rsidR="005F7411">
      <w:rPr>
        <w:rFonts w:ascii="Circular Std Book" w:hAnsi="Circular Std Book" w:cs="Circular Std Book"/>
        <w:sz w:val="12"/>
        <w:szCs w:val="12"/>
      </w:rPr>
      <w:t>09 02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1A66" w14:textId="77777777" w:rsidR="006776B0" w:rsidRDefault="006776B0">
      <w:r>
        <w:separator/>
      </w:r>
    </w:p>
  </w:footnote>
  <w:footnote w:type="continuationSeparator" w:id="0">
    <w:p w14:paraId="581D1251" w14:textId="77777777" w:rsidR="006776B0" w:rsidRDefault="0067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2144" w14:textId="4A6CF021" w:rsidR="00177F25" w:rsidRPr="00C87880" w:rsidRDefault="00E97554" w:rsidP="00FF359E">
    <w:pPr>
      <w:pStyle w:val="Kop6"/>
      <w:ind w:left="2836" w:firstLine="709"/>
      <w:jc w:val="right"/>
      <w:rPr>
        <w:rFonts w:ascii="Arial" w:hAnsi="Arial" w:cs="Arial"/>
      </w:rPr>
    </w:pPr>
    <w:r w:rsidRPr="00E97554">
      <w:rPr>
        <w:noProof/>
      </w:rPr>
      <w:drawing>
        <wp:anchor distT="0" distB="0" distL="114300" distR="114300" simplePos="0" relativeHeight="251658240" behindDoc="0" locked="0" layoutInCell="1" allowOverlap="1" wp14:anchorId="123DE732" wp14:editId="0B11A2AD">
          <wp:simplePos x="0" y="0"/>
          <wp:positionH relativeFrom="margin">
            <wp:posOffset>-66040</wp:posOffset>
          </wp:positionH>
          <wp:positionV relativeFrom="page">
            <wp:posOffset>320040</wp:posOffset>
          </wp:positionV>
          <wp:extent cx="2671200" cy="720000"/>
          <wp:effectExtent l="0" t="0" r="0" b="444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F25" w:rsidRPr="00C87880">
      <w:rPr>
        <w:rFonts w:ascii="Arial" w:hAnsi="Arial" w:cs="Arial"/>
      </w:rPr>
      <w:t>Klachtenformulier</w:t>
    </w:r>
    <w:r w:rsidR="00177F25">
      <w:rPr>
        <w:rFonts w:ascii="Arial" w:hAnsi="Arial" w:cs="Arial"/>
      </w:rPr>
      <w:tab/>
    </w:r>
  </w:p>
  <w:p w14:paraId="485DB311" w14:textId="51DB6472" w:rsidR="00812FAA" w:rsidRDefault="00D91AAA" w:rsidP="00177F25">
    <w:pPr>
      <w:pStyle w:val="Koptekst"/>
      <w:tabs>
        <w:tab w:val="clear" w:pos="4536"/>
        <w:tab w:val="center" w:pos="5103"/>
      </w:tabs>
      <w:rPr>
        <w:rFonts w:ascii="Arial" w:hAnsi="Arial" w:cs="Arial"/>
        <w:sz w:val="22"/>
        <w:szCs w:val="22"/>
      </w:rPr>
    </w:pPr>
    <w:r>
      <w:tab/>
    </w:r>
    <w:r w:rsidR="00812FAA">
      <w:rPr>
        <w:rFonts w:ascii="Arial" w:hAnsi="Arial" w:cs="Arial"/>
        <w:sz w:val="22"/>
        <w:szCs w:val="22"/>
      </w:rPr>
      <w:tab/>
    </w:r>
    <w:r w:rsidR="00812FAA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03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546E4"/>
    <w:multiLevelType w:val="multilevel"/>
    <w:tmpl w:val="B92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11D9"/>
    <w:multiLevelType w:val="hybridMultilevel"/>
    <w:tmpl w:val="7B64279C"/>
    <w:lvl w:ilvl="0" w:tplc="986E625A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3E993313"/>
    <w:multiLevelType w:val="multilevel"/>
    <w:tmpl w:val="253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E7675"/>
    <w:multiLevelType w:val="hybridMultilevel"/>
    <w:tmpl w:val="4BF66DD8"/>
    <w:lvl w:ilvl="0" w:tplc="DE7CD1B4">
      <w:start w:val="21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3FFA"/>
    <w:multiLevelType w:val="hybridMultilevel"/>
    <w:tmpl w:val="2E5834AE"/>
    <w:lvl w:ilvl="0" w:tplc="C42A2984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71E22993"/>
    <w:multiLevelType w:val="multilevel"/>
    <w:tmpl w:val="30B6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AC"/>
    <w:rsid w:val="00000750"/>
    <w:rsid w:val="00021AFD"/>
    <w:rsid w:val="00026510"/>
    <w:rsid w:val="00033C71"/>
    <w:rsid w:val="00074216"/>
    <w:rsid w:val="000915D3"/>
    <w:rsid w:val="000A4D18"/>
    <w:rsid w:val="000A5F9E"/>
    <w:rsid w:val="000A74D6"/>
    <w:rsid w:val="000B722A"/>
    <w:rsid w:val="000C0922"/>
    <w:rsid w:val="000D3514"/>
    <w:rsid w:val="000D4B67"/>
    <w:rsid w:val="000F27FC"/>
    <w:rsid w:val="000F44BA"/>
    <w:rsid w:val="000F499C"/>
    <w:rsid w:val="00116D70"/>
    <w:rsid w:val="00142116"/>
    <w:rsid w:val="00143BDC"/>
    <w:rsid w:val="00150654"/>
    <w:rsid w:val="001655B4"/>
    <w:rsid w:val="00177F25"/>
    <w:rsid w:val="00184C42"/>
    <w:rsid w:val="00185669"/>
    <w:rsid w:val="00185AFE"/>
    <w:rsid w:val="001C49CA"/>
    <w:rsid w:val="001C65A1"/>
    <w:rsid w:val="001E497E"/>
    <w:rsid w:val="001F71D3"/>
    <w:rsid w:val="0021652A"/>
    <w:rsid w:val="0023188C"/>
    <w:rsid w:val="00232FC3"/>
    <w:rsid w:val="00240CE8"/>
    <w:rsid w:val="0024650E"/>
    <w:rsid w:val="00256E19"/>
    <w:rsid w:val="00275D65"/>
    <w:rsid w:val="00283297"/>
    <w:rsid w:val="00293AE8"/>
    <w:rsid w:val="002A640B"/>
    <w:rsid w:val="002E1327"/>
    <w:rsid w:val="002E3707"/>
    <w:rsid w:val="002F3D39"/>
    <w:rsid w:val="002F74B9"/>
    <w:rsid w:val="00314A0B"/>
    <w:rsid w:val="00316FA6"/>
    <w:rsid w:val="00321563"/>
    <w:rsid w:val="003332F2"/>
    <w:rsid w:val="003452E2"/>
    <w:rsid w:val="00345EF9"/>
    <w:rsid w:val="003571F8"/>
    <w:rsid w:val="00361852"/>
    <w:rsid w:val="003622DB"/>
    <w:rsid w:val="00364205"/>
    <w:rsid w:val="00380988"/>
    <w:rsid w:val="00386D5F"/>
    <w:rsid w:val="00391DDD"/>
    <w:rsid w:val="003A450C"/>
    <w:rsid w:val="003A5EB9"/>
    <w:rsid w:val="003B0553"/>
    <w:rsid w:val="003C3D49"/>
    <w:rsid w:val="003C7AEC"/>
    <w:rsid w:val="003D57DE"/>
    <w:rsid w:val="003E7AFB"/>
    <w:rsid w:val="004257DD"/>
    <w:rsid w:val="004409D8"/>
    <w:rsid w:val="004539C6"/>
    <w:rsid w:val="00477970"/>
    <w:rsid w:val="00496B66"/>
    <w:rsid w:val="004A3C58"/>
    <w:rsid w:val="004D131E"/>
    <w:rsid w:val="004D5F38"/>
    <w:rsid w:val="004E7A66"/>
    <w:rsid w:val="004F49F5"/>
    <w:rsid w:val="004F7F62"/>
    <w:rsid w:val="00506271"/>
    <w:rsid w:val="00507B86"/>
    <w:rsid w:val="005132E4"/>
    <w:rsid w:val="005266F7"/>
    <w:rsid w:val="00536415"/>
    <w:rsid w:val="005461CE"/>
    <w:rsid w:val="00560C4F"/>
    <w:rsid w:val="00567A0C"/>
    <w:rsid w:val="00595C61"/>
    <w:rsid w:val="0059799A"/>
    <w:rsid w:val="005A3F88"/>
    <w:rsid w:val="005C0923"/>
    <w:rsid w:val="005C452A"/>
    <w:rsid w:val="005C477A"/>
    <w:rsid w:val="005E77F0"/>
    <w:rsid w:val="005F7411"/>
    <w:rsid w:val="006162B1"/>
    <w:rsid w:val="006353F5"/>
    <w:rsid w:val="006421AA"/>
    <w:rsid w:val="006574F1"/>
    <w:rsid w:val="00665AC5"/>
    <w:rsid w:val="00670DA0"/>
    <w:rsid w:val="006776B0"/>
    <w:rsid w:val="0068408D"/>
    <w:rsid w:val="0068604E"/>
    <w:rsid w:val="00696D57"/>
    <w:rsid w:val="006A217D"/>
    <w:rsid w:val="006D100B"/>
    <w:rsid w:val="006E6744"/>
    <w:rsid w:val="006E7577"/>
    <w:rsid w:val="006E75BE"/>
    <w:rsid w:val="00717D2F"/>
    <w:rsid w:val="00756ABB"/>
    <w:rsid w:val="00774E7E"/>
    <w:rsid w:val="00776EC9"/>
    <w:rsid w:val="00780FBD"/>
    <w:rsid w:val="00781553"/>
    <w:rsid w:val="007A5C45"/>
    <w:rsid w:val="007B7DE8"/>
    <w:rsid w:val="007C595A"/>
    <w:rsid w:val="007C7A31"/>
    <w:rsid w:val="007D0E37"/>
    <w:rsid w:val="007E24FF"/>
    <w:rsid w:val="007E565A"/>
    <w:rsid w:val="007F1937"/>
    <w:rsid w:val="007F36EB"/>
    <w:rsid w:val="00801233"/>
    <w:rsid w:val="00812FAA"/>
    <w:rsid w:val="00835108"/>
    <w:rsid w:val="00856A51"/>
    <w:rsid w:val="0087346F"/>
    <w:rsid w:val="0087660F"/>
    <w:rsid w:val="00892DB2"/>
    <w:rsid w:val="008A00A5"/>
    <w:rsid w:val="008A1BB9"/>
    <w:rsid w:val="008A3749"/>
    <w:rsid w:val="008A4D81"/>
    <w:rsid w:val="008C55BD"/>
    <w:rsid w:val="008E08C4"/>
    <w:rsid w:val="008F3284"/>
    <w:rsid w:val="0090421B"/>
    <w:rsid w:val="009051ED"/>
    <w:rsid w:val="00914AF6"/>
    <w:rsid w:val="00922F62"/>
    <w:rsid w:val="00926295"/>
    <w:rsid w:val="00940EA9"/>
    <w:rsid w:val="0095343F"/>
    <w:rsid w:val="0096065C"/>
    <w:rsid w:val="00972C01"/>
    <w:rsid w:val="00973E13"/>
    <w:rsid w:val="00981DDE"/>
    <w:rsid w:val="009866F8"/>
    <w:rsid w:val="009902A5"/>
    <w:rsid w:val="0099371E"/>
    <w:rsid w:val="009948D0"/>
    <w:rsid w:val="00996D20"/>
    <w:rsid w:val="009A174D"/>
    <w:rsid w:val="009B6396"/>
    <w:rsid w:val="009C6EAC"/>
    <w:rsid w:val="00A01350"/>
    <w:rsid w:val="00A428DA"/>
    <w:rsid w:val="00A51353"/>
    <w:rsid w:val="00A550BD"/>
    <w:rsid w:val="00A62C61"/>
    <w:rsid w:val="00A7320E"/>
    <w:rsid w:val="00A75C24"/>
    <w:rsid w:val="00A81FA7"/>
    <w:rsid w:val="00A85228"/>
    <w:rsid w:val="00A97BFC"/>
    <w:rsid w:val="00AA0052"/>
    <w:rsid w:val="00AA7FD5"/>
    <w:rsid w:val="00AC7274"/>
    <w:rsid w:val="00AD6C38"/>
    <w:rsid w:val="00AF1E6B"/>
    <w:rsid w:val="00B07A5A"/>
    <w:rsid w:val="00B07FBE"/>
    <w:rsid w:val="00B10F5B"/>
    <w:rsid w:val="00B17B35"/>
    <w:rsid w:val="00B2053C"/>
    <w:rsid w:val="00B26B9D"/>
    <w:rsid w:val="00B565AF"/>
    <w:rsid w:val="00B75187"/>
    <w:rsid w:val="00B76D13"/>
    <w:rsid w:val="00B95E58"/>
    <w:rsid w:val="00BA5E8A"/>
    <w:rsid w:val="00BA5EE5"/>
    <w:rsid w:val="00BC2B16"/>
    <w:rsid w:val="00BC496A"/>
    <w:rsid w:val="00BC591D"/>
    <w:rsid w:val="00BE0CB2"/>
    <w:rsid w:val="00C03458"/>
    <w:rsid w:val="00C32E4D"/>
    <w:rsid w:val="00C422FC"/>
    <w:rsid w:val="00C44107"/>
    <w:rsid w:val="00C62E7B"/>
    <w:rsid w:val="00C87880"/>
    <w:rsid w:val="00CA0D23"/>
    <w:rsid w:val="00CA0D34"/>
    <w:rsid w:val="00CB22A9"/>
    <w:rsid w:val="00CB2B42"/>
    <w:rsid w:val="00CB2CA7"/>
    <w:rsid w:val="00CB3957"/>
    <w:rsid w:val="00CB6F9F"/>
    <w:rsid w:val="00CB74F0"/>
    <w:rsid w:val="00CD5923"/>
    <w:rsid w:val="00CD7324"/>
    <w:rsid w:val="00CF0E09"/>
    <w:rsid w:val="00CF7E0D"/>
    <w:rsid w:val="00D0342A"/>
    <w:rsid w:val="00D1415B"/>
    <w:rsid w:val="00D303A0"/>
    <w:rsid w:val="00D541E6"/>
    <w:rsid w:val="00D603E8"/>
    <w:rsid w:val="00D65ADB"/>
    <w:rsid w:val="00D73FA2"/>
    <w:rsid w:val="00D87E47"/>
    <w:rsid w:val="00D91AAA"/>
    <w:rsid w:val="00D923A6"/>
    <w:rsid w:val="00DA5650"/>
    <w:rsid w:val="00DC0CF9"/>
    <w:rsid w:val="00DC3A0C"/>
    <w:rsid w:val="00DE0C02"/>
    <w:rsid w:val="00E031CD"/>
    <w:rsid w:val="00E05C78"/>
    <w:rsid w:val="00E10759"/>
    <w:rsid w:val="00E17965"/>
    <w:rsid w:val="00E23605"/>
    <w:rsid w:val="00E3767B"/>
    <w:rsid w:val="00E42B5F"/>
    <w:rsid w:val="00E43A99"/>
    <w:rsid w:val="00E523A7"/>
    <w:rsid w:val="00E52528"/>
    <w:rsid w:val="00E53D21"/>
    <w:rsid w:val="00E76CBF"/>
    <w:rsid w:val="00E92DA2"/>
    <w:rsid w:val="00E95A7E"/>
    <w:rsid w:val="00E97554"/>
    <w:rsid w:val="00EA2443"/>
    <w:rsid w:val="00EA5B55"/>
    <w:rsid w:val="00EA72DE"/>
    <w:rsid w:val="00EB4B65"/>
    <w:rsid w:val="00EB50EE"/>
    <w:rsid w:val="00EC34E5"/>
    <w:rsid w:val="00EC7C95"/>
    <w:rsid w:val="00EE054F"/>
    <w:rsid w:val="00EE5550"/>
    <w:rsid w:val="00EE6717"/>
    <w:rsid w:val="00F10615"/>
    <w:rsid w:val="00F1751D"/>
    <w:rsid w:val="00F22C99"/>
    <w:rsid w:val="00F41532"/>
    <w:rsid w:val="00F7087B"/>
    <w:rsid w:val="00F708F3"/>
    <w:rsid w:val="00F709EF"/>
    <w:rsid w:val="00F760A7"/>
    <w:rsid w:val="00F77546"/>
    <w:rsid w:val="00F9233E"/>
    <w:rsid w:val="00F92BB6"/>
    <w:rsid w:val="00FA0531"/>
    <w:rsid w:val="00FC0DEB"/>
    <w:rsid w:val="00FD0DD2"/>
    <w:rsid w:val="00FD5689"/>
    <w:rsid w:val="00FE4EE9"/>
    <w:rsid w:val="00FF359E"/>
    <w:rsid w:val="09DC40EB"/>
    <w:rsid w:val="246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8CFAFC"/>
  <w15:chartTrackingRefBased/>
  <w15:docId w15:val="{32016D0B-017A-EF46-BE73-2E5F77BA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3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4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sz w:val="4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/>
      <w:b/>
      <w:sz w:val="22"/>
      <w:u w:val="single"/>
      <w:lang w:val="pt-BR"/>
    </w:rPr>
  </w:style>
  <w:style w:type="paragraph" w:styleId="Kop8">
    <w:name w:val="heading 8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/>
      <w:b/>
      <w:sz w:val="22"/>
    </w:rPr>
  </w:style>
  <w:style w:type="paragraph" w:styleId="Kop9">
    <w:name w:val="heading 9"/>
    <w:basedOn w:val="Standaard"/>
    <w:next w:val="Standa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8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2">
    <w:name w:val="Body Text 2"/>
    <w:basedOn w:val="Standaard"/>
    <w:pPr>
      <w:ind w:right="72"/>
    </w:pPr>
  </w:style>
  <w:style w:type="paragraph" w:styleId="Plattetekst3">
    <w:name w:val="Body Text 3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Cs/>
      <w:sz w:val="36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rsid w:val="00812F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12FA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12F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6D7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F359E"/>
    <w:rPr>
      <w:color w:val="605E5C"/>
      <w:shd w:val="clear" w:color="auto" w:fill="E1DFDD"/>
    </w:rPr>
  </w:style>
  <w:style w:type="table" w:styleId="Tabelraster">
    <w:name w:val="Table Grid"/>
    <w:basedOn w:val="Standaardtabel"/>
    <w:rsid w:val="00FF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92DA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92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geschillencommissie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ntrumveiligesport.nl/doelgroepen/sporters/seksuele-intimidatie-en-misbruik/hoe-maak-ik-een-melding-of-klach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7C0B01B1CC45909AE4650D905DEA" ma:contentTypeVersion="12" ma:contentTypeDescription="Een nieuw document maken." ma:contentTypeScope="" ma:versionID="f371b05ede723b284a8d727029ca8f4f">
  <xsd:schema xmlns:xsd="http://www.w3.org/2001/XMLSchema" xmlns:xs="http://www.w3.org/2001/XMLSchema" xmlns:p="http://schemas.microsoft.com/office/2006/metadata/properties" xmlns:ns2="9eb33c28-5475-4d7d-9e92-fdc9e41b417d" xmlns:ns3="a5e3d427-0af3-44f8-85b3-66b2699357a0" targetNamespace="http://schemas.microsoft.com/office/2006/metadata/properties" ma:root="true" ma:fieldsID="ba9cf4fd0c3c4a9bc0a4f158ba0e4d06" ns2:_="" ns3:_="">
    <xsd:import namespace="9eb33c28-5475-4d7d-9e92-fdc9e41b417d"/>
    <xsd:import namespace="a5e3d427-0af3-44f8-85b3-66b269935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3c28-5475-4d7d-9e92-fdc9e41b4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d427-0af3-44f8-85b3-66b269935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F6CFA-7C80-4358-B3C5-15BC309E66E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a5e3d427-0af3-44f8-85b3-66b2699357a0"/>
    <ds:schemaRef ds:uri="http://www.w3.org/XML/1998/namespace"/>
    <ds:schemaRef ds:uri="9eb33c28-5475-4d7d-9e92-fdc9e41b417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48694C-EDAA-456C-8461-84E3F06EC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2F9142-7900-4D7C-A453-A6F26F317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B9CC4-E313-4F38-9925-C8303A182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3c28-5475-4d7d-9e92-fdc9e41b417d"/>
    <ds:schemaRef ds:uri="a5e3d427-0af3-44f8-85b3-66b269935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Maarten Oomen</dc:creator>
  <cp:keywords/>
  <dc:description/>
  <cp:lastModifiedBy>Richard van den Berg | ENVOZ - Opleidingsinstituut voor de Nederlandse Zwembranche</cp:lastModifiedBy>
  <cp:revision>17</cp:revision>
  <cp:lastPrinted>2019-10-07T06:59:00Z</cp:lastPrinted>
  <dcterms:created xsi:type="dcterms:W3CDTF">2020-06-16T15:55:00Z</dcterms:created>
  <dcterms:modified xsi:type="dcterms:W3CDTF">2020-09-02T13:11:00Z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0x010100790C7C0B01B1CC45909AE4650D905DEA</vt:lpwstr>
  </property>
</Properties>
</file>